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24491" w:rsidRPr="002848CC" w:rsidTr="004F32AF">
        <w:tc>
          <w:tcPr>
            <w:tcW w:w="6378" w:type="dxa"/>
          </w:tcPr>
          <w:p w:rsidR="00724491" w:rsidRPr="002848CC" w:rsidRDefault="00724491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724491" w:rsidRPr="002848CC" w:rsidRDefault="00724491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24491" w:rsidRPr="002848CC" w:rsidRDefault="00724491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24491" w:rsidRPr="002848CC" w:rsidRDefault="00724491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24491" w:rsidRPr="002848CC" w:rsidTr="004F32AF">
        <w:tc>
          <w:tcPr>
            <w:tcW w:w="6378" w:type="dxa"/>
          </w:tcPr>
          <w:p w:rsidR="00724491" w:rsidRPr="002848CC" w:rsidRDefault="00724491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24491" w:rsidRPr="002848CC" w:rsidRDefault="00724491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24491" w:rsidRPr="002848CC" w:rsidRDefault="00724491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724491" w:rsidRPr="002848CC" w:rsidRDefault="00724491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724491" w:rsidRPr="002848CC" w:rsidRDefault="00724491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0903020984</w:t>
      </w:r>
    </w:p>
    <w:p w:rsidR="00724491" w:rsidRPr="00D26866" w:rsidRDefault="00724491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724491" w:rsidRDefault="00724491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724491" w:rsidRPr="002848CC" w:rsidRDefault="00724491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724491" w:rsidRDefault="00724491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SHOWROOM MAZDA TRƯỜNG CHINH</w:t>
      </w:r>
    </w:p>
    <w:p w:rsidR="00724491" w:rsidRPr="0021429C" w:rsidRDefault="00724491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829 Trường Chinh, Phường Tây Thạnh, Quận Tân Phú, Thành phố Hồ Chí Minh</w:t>
      </w:r>
    </w:p>
    <w:p w:rsidR="00724491" w:rsidRDefault="00724491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032 7153379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Chị Kiều Duyên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Phòng nhân sự</w:t>
      </w:r>
      <w:r>
        <w:rPr>
          <w:sz w:val="28"/>
          <w:szCs w:val="28"/>
        </w:rPr>
        <w:t>)</w:t>
      </w:r>
    </w:p>
    <w:p w:rsidR="00724491" w:rsidRPr="0054604D" w:rsidRDefault="00724491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724491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724491" w:rsidRPr="001B0E28" w:rsidRDefault="00724491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724491" w:rsidRPr="001B0E28" w:rsidRDefault="0072449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24491" w:rsidRPr="001B0E28" w:rsidRDefault="0072449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724491" w:rsidRPr="001B0E28" w:rsidRDefault="0072449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724491" w:rsidRPr="001B0E28" w:rsidRDefault="00724491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724491" w:rsidRPr="002848CC" w:rsidRDefault="0072449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32128D" w:rsidRPr="002848CC" w:rsidTr="0032128D">
        <w:trPr>
          <w:trHeight w:val="488"/>
        </w:trPr>
        <w:tc>
          <w:tcPr>
            <w:tcW w:w="709" w:type="dxa"/>
            <w:vAlign w:val="center"/>
          </w:tcPr>
          <w:p w:rsidR="0032128D" w:rsidRPr="006F74F9" w:rsidRDefault="0032128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2128D" w:rsidRDefault="0032128D">
            <w:pPr>
              <w:rPr>
                <w:color w:val="000000"/>
              </w:rPr>
            </w:pPr>
            <w:r>
              <w:rPr>
                <w:color w:val="000000"/>
              </w:rPr>
              <w:t>Nguyễn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2128D" w:rsidRDefault="0032128D">
            <w:pPr>
              <w:rPr>
                <w:color w:val="000000"/>
              </w:rPr>
            </w:pPr>
            <w:r>
              <w:rPr>
                <w:color w:val="000000"/>
              </w:rPr>
              <w:t>Dỹ</w:t>
            </w:r>
          </w:p>
        </w:tc>
        <w:tc>
          <w:tcPr>
            <w:tcW w:w="1701" w:type="dxa"/>
            <w:vAlign w:val="center"/>
          </w:tcPr>
          <w:p w:rsidR="0032128D" w:rsidRDefault="0032128D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32128D" w:rsidRDefault="0032128D" w:rsidP="00321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0971347763</w:t>
            </w:r>
          </w:p>
        </w:tc>
        <w:tc>
          <w:tcPr>
            <w:tcW w:w="5386" w:type="dxa"/>
            <w:gridSpan w:val="2"/>
            <w:vAlign w:val="center"/>
          </w:tcPr>
          <w:p w:rsidR="0032128D" w:rsidRDefault="0032128D">
            <w:pPr>
              <w:rPr>
                <w:color w:val="000000"/>
              </w:rPr>
            </w:pPr>
            <w:r>
              <w:rPr>
                <w:color w:val="000000"/>
              </w:rPr>
              <w:t>Ấp Thanh An, Xã Mỏ Công, Huyện Tán Biên, Tỉnh Tây Ninh</w:t>
            </w:r>
          </w:p>
        </w:tc>
        <w:tc>
          <w:tcPr>
            <w:tcW w:w="1356" w:type="dxa"/>
            <w:gridSpan w:val="2"/>
            <w:vAlign w:val="center"/>
          </w:tcPr>
          <w:p w:rsidR="0032128D" w:rsidRPr="00405C2F" w:rsidRDefault="0032128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2128D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32128D" w:rsidRDefault="0032128D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32128D" w:rsidRPr="00180816" w:rsidRDefault="0032128D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2128D" w:rsidRPr="002848CC" w:rsidRDefault="0032128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32128D" w:rsidRDefault="003212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128D" w:rsidRPr="002848CC" w:rsidRDefault="003212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128D" w:rsidRPr="002848CC" w:rsidRDefault="003212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128D" w:rsidRPr="002848CC" w:rsidRDefault="003212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128D" w:rsidRDefault="003212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128D" w:rsidRDefault="003212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128D" w:rsidRPr="002848CC" w:rsidRDefault="0032128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32128D" w:rsidRPr="002848CC" w:rsidRDefault="0032128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2128D" w:rsidRPr="002848CC" w:rsidRDefault="0032128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32128D" w:rsidRDefault="0032128D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32128D" w:rsidRPr="0053779A" w:rsidRDefault="0032128D" w:rsidP="00E149A4">
            <w:pPr>
              <w:jc w:val="center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2128D" w:rsidRPr="002848CC" w:rsidRDefault="0032128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32128D" w:rsidRPr="002848CC" w:rsidRDefault="0032128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32128D" w:rsidRPr="002848CC" w:rsidRDefault="0032128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32128D" w:rsidRPr="002848CC" w:rsidRDefault="0032128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2128D" w:rsidRPr="002848CC" w:rsidRDefault="003212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128D" w:rsidRDefault="003212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128D" w:rsidRPr="002848CC" w:rsidRDefault="003212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128D" w:rsidRPr="002848CC" w:rsidRDefault="0032128D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724491" w:rsidRPr="002848CC" w:rsidRDefault="00724491">
      <w:pPr>
        <w:sectPr w:rsidR="00724491" w:rsidRPr="002848CC" w:rsidSect="0032128D">
          <w:pgSz w:w="16838" w:h="11906" w:orient="landscape" w:code="9"/>
          <w:pgMar w:top="1134" w:right="851" w:bottom="142" w:left="851" w:header="709" w:footer="709" w:gutter="0"/>
          <w:pgNumType w:start="1"/>
          <w:cols w:space="720"/>
          <w:docGrid w:linePitch="360"/>
        </w:sectPr>
      </w:pPr>
    </w:p>
    <w:p w:rsidR="00724491" w:rsidRDefault="00724491" w:rsidP="00D26866">
      <w:pPr>
        <w:sectPr w:rsidR="00724491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24491" w:rsidRDefault="00724491" w:rsidP="00D26866"/>
    <w:sectPr w:rsidR="00724491" w:rsidSect="00724491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28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4491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A0BA7-9B54-49AE-A7AB-DF9E50A8A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2023-08-22T21:42:00Z</dcterms:created>
  <dcterms:modified xsi:type="dcterms:W3CDTF">2023-08-22T21:43:00Z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